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Противогаз фильтрующий UNIX 5000 марки А1 с UNIX Р1</w:t>
      </w:r>
    </w:p>
    <w:p w:rsidR="00662635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662635" w:rsidP="005A27BB">
      <w:pPr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6B4B2478" wp14:editId="42399F36">
            <wp:extent cx="1356764" cy="112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2783" cy="113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727D" w:rsidRPr="00681D0C">
        <w:rPr>
          <w:noProof/>
          <w:sz w:val="20"/>
          <w:szCs w:val="20"/>
        </w:rPr>
        <w:t xml:space="preserve">         </w:t>
      </w:r>
      <w:bookmarkStart w:id="0" w:name="_GoBack"/>
      <w:bookmarkEnd w:id="0"/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>: 1 - низкой эффективности, (0,1% объемного -концентрация вредных веществ в воздухе).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ГОСТ 12.4.235-2019 фильтр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D36EB0">
        <w:rPr>
          <w:rFonts w:ascii="Fira Sans" w:hAnsi="Fira Sans"/>
          <w:sz w:val="19"/>
          <w:szCs w:val="19"/>
        </w:rPr>
        <w:t>байонетное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70 мин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E5143F" w:rsidRDefault="00E5143F" w:rsidP="00CF10D7">
      <w:pPr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62635"/>
    <w:rsid w:val="00681D0C"/>
    <w:rsid w:val="0068771B"/>
    <w:rsid w:val="007169B4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5143F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3FD49-2E09-4DA5-98B4-DA8B4BBD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79</cp:revision>
  <dcterms:created xsi:type="dcterms:W3CDTF">2022-05-13T06:21:00Z</dcterms:created>
  <dcterms:modified xsi:type="dcterms:W3CDTF">2023-10-06T03:52:00Z</dcterms:modified>
</cp:coreProperties>
</file>